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C5F054" w14:textId="3A3AF755" w:rsidR="00E5159D" w:rsidRPr="00DF086D" w:rsidRDefault="003F52AF" w:rsidP="00DF086D">
      <w:pPr>
        <w:jc w:val="center"/>
        <w:rPr>
          <w:rFonts w:ascii="Times New Roman" w:hAnsi="Times New Roman" w:cs="Times New Roman"/>
          <w:b/>
          <w:sz w:val="24"/>
          <w:szCs w:val="24"/>
        </w:rPr>
      </w:pPr>
      <w:r w:rsidRPr="00DF086D">
        <w:rPr>
          <w:rFonts w:ascii="Times New Roman" w:hAnsi="Times New Roman" w:cs="Times New Roman"/>
          <w:b/>
          <w:sz w:val="24"/>
          <w:szCs w:val="24"/>
        </w:rPr>
        <w:t>Šilutės rajono savivaldybės</w:t>
      </w:r>
    </w:p>
    <w:p w14:paraId="29A19425" w14:textId="032F5BB0" w:rsidR="003F52AF" w:rsidRPr="00DF086D" w:rsidRDefault="003F52AF" w:rsidP="00DF086D">
      <w:pPr>
        <w:jc w:val="center"/>
        <w:rPr>
          <w:rFonts w:ascii="Times New Roman" w:hAnsi="Times New Roman" w:cs="Times New Roman"/>
          <w:b/>
          <w:sz w:val="24"/>
          <w:szCs w:val="24"/>
        </w:rPr>
      </w:pPr>
      <w:r w:rsidRPr="00DF086D">
        <w:rPr>
          <w:rFonts w:ascii="Times New Roman" w:hAnsi="Times New Roman" w:cs="Times New Roman"/>
          <w:b/>
          <w:sz w:val="24"/>
          <w:szCs w:val="24"/>
        </w:rPr>
        <w:t>PRIEŠGAISRINĖ TARNYBA</w:t>
      </w:r>
    </w:p>
    <w:p w14:paraId="36BD09D0" w14:textId="4ADD2051" w:rsidR="003F52AF" w:rsidRPr="00DF086D" w:rsidRDefault="003F52AF" w:rsidP="00DF086D">
      <w:pPr>
        <w:jc w:val="center"/>
        <w:rPr>
          <w:rFonts w:ascii="Times New Roman" w:hAnsi="Times New Roman" w:cs="Times New Roman"/>
          <w:sz w:val="24"/>
          <w:szCs w:val="24"/>
        </w:rPr>
      </w:pPr>
      <w:r w:rsidRPr="00DF086D">
        <w:rPr>
          <w:rFonts w:ascii="Times New Roman" w:hAnsi="Times New Roman" w:cs="Times New Roman"/>
          <w:b/>
          <w:sz w:val="24"/>
          <w:szCs w:val="24"/>
        </w:rPr>
        <w:t>20</w:t>
      </w:r>
      <w:r w:rsidR="008606DB" w:rsidRPr="00DF086D">
        <w:rPr>
          <w:rFonts w:ascii="Times New Roman" w:hAnsi="Times New Roman" w:cs="Times New Roman"/>
          <w:b/>
          <w:sz w:val="24"/>
          <w:szCs w:val="24"/>
        </w:rPr>
        <w:t>2</w:t>
      </w:r>
      <w:r w:rsidR="007E5D45" w:rsidRPr="00DF086D">
        <w:rPr>
          <w:rFonts w:ascii="Times New Roman" w:hAnsi="Times New Roman" w:cs="Times New Roman"/>
          <w:b/>
          <w:sz w:val="24"/>
          <w:szCs w:val="24"/>
        </w:rPr>
        <w:t>6</w:t>
      </w:r>
      <w:r w:rsidR="000D7268" w:rsidRPr="00DF086D">
        <w:rPr>
          <w:rFonts w:ascii="Times New Roman" w:hAnsi="Times New Roman" w:cs="Times New Roman"/>
          <w:b/>
          <w:sz w:val="24"/>
          <w:szCs w:val="24"/>
        </w:rPr>
        <w:t xml:space="preserve"> </w:t>
      </w:r>
      <w:r w:rsidRPr="00DF086D">
        <w:rPr>
          <w:rFonts w:ascii="Times New Roman" w:hAnsi="Times New Roman" w:cs="Times New Roman"/>
          <w:b/>
          <w:sz w:val="24"/>
          <w:szCs w:val="24"/>
        </w:rPr>
        <w:t xml:space="preserve">metų </w:t>
      </w:r>
      <w:r w:rsidR="00995C47" w:rsidRPr="00DF086D">
        <w:rPr>
          <w:rFonts w:ascii="Times New Roman" w:hAnsi="Times New Roman" w:cs="Times New Roman"/>
          <w:b/>
          <w:sz w:val="24"/>
          <w:szCs w:val="24"/>
        </w:rPr>
        <w:t>I</w:t>
      </w:r>
      <w:r w:rsidR="00DC2862" w:rsidRPr="00DF086D">
        <w:rPr>
          <w:rFonts w:ascii="Times New Roman" w:hAnsi="Times New Roman" w:cs="Times New Roman"/>
          <w:b/>
          <w:sz w:val="24"/>
          <w:szCs w:val="24"/>
        </w:rPr>
        <w:t>I</w:t>
      </w:r>
      <w:r w:rsidR="00684F16" w:rsidRPr="00DF086D">
        <w:rPr>
          <w:rFonts w:ascii="Times New Roman" w:hAnsi="Times New Roman" w:cs="Times New Roman"/>
          <w:b/>
          <w:sz w:val="24"/>
          <w:szCs w:val="24"/>
        </w:rPr>
        <w:t>I</w:t>
      </w:r>
      <w:r w:rsidRPr="00DF086D">
        <w:rPr>
          <w:rFonts w:ascii="Times New Roman" w:hAnsi="Times New Roman" w:cs="Times New Roman"/>
          <w:b/>
          <w:sz w:val="24"/>
          <w:szCs w:val="24"/>
        </w:rPr>
        <w:t>-ketvirčio vidutinis mėnesinis darbo užmokestis</w:t>
      </w:r>
    </w:p>
    <w:p w14:paraId="0D2E3726" w14:textId="77777777" w:rsidR="003F52AF" w:rsidRPr="00DF086D" w:rsidRDefault="003F52AF">
      <w:pPr>
        <w:rPr>
          <w:rFonts w:ascii="Times New Roman" w:hAnsi="Times New Roman" w:cs="Times New Roman"/>
          <w:sz w:val="24"/>
          <w:szCs w:val="24"/>
        </w:rPr>
      </w:pPr>
    </w:p>
    <w:tbl>
      <w:tblPr>
        <w:tblW w:w="0" w:type="auto"/>
        <w:tblInd w:w="-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47"/>
        <w:gridCol w:w="5387"/>
      </w:tblGrid>
      <w:tr w:rsidR="00DF086D" w:rsidRPr="00DF086D" w14:paraId="197DA381" w14:textId="77777777" w:rsidTr="00DF086D">
        <w:trPr>
          <w:trHeight w:val="715"/>
        </w:trPr>
        <w:tc>
          <w:tcPr>
            <w:tcW w:w="4147" w:type="dxa"/>
          </w:tcPr>
          <w:p w14:paraId="41066454" w14:textId="77777777" w:rsidR="00DF086D" w:rsidRPr="00DF086D" w:rsidRDefault="00DF086D">
            <w:pPr>
              <w:rPr>
                <w:rFonts w:ascii="Times New Roman" w:hAnsi="Times New Roman" w:cs="Times New Roman"/>
                <w:b/>
                <w:sz w:val="24"/>
                <w:szCs w:val="24"/>
              </w:rPr>
            </w:pPr>
            <w:r w:rsidRPr="00DF086D">
              <w:rPr>
                <w:rFonts w:ascii="Times New Roman" w:hAnsi="Times New Roman" w:cs="Times New Roman"/>
                <w:b/>
                <w:sz w:val="24"/>
                <w:szCs w:val="24"/>
              </w:rPr>
              <w:t>Pareigybės pavadinimas</w:t>
            </w:r>
          </w:p>
        </w:tc>
        <w:tc>
          <w:tcPr>
            <w:tcW w:w="5387" w:type="dxa"/>
          </w:tcPr>
          <w:p w14:paraId="2D43B4D9" w14:textId="77777777" w:rsidR="00DF086D" w:rsidRPr="00DF086D" w:rsidRDefault="00DF086D" w:rsidP="00E86F8E">
            <w:pPr>
              <w:rPr>
                <w:rFonts w:ascii="Times New Roman" w:hAnsi="Times New Roman" w:cs="Times New Roman"/>
                <w:b/>
                <w:sz w:val="24"/>
                <w:szCs w:val="24"/>
              </w:rPr>
            </w:pPr>
            <w:r w:rsidRPr="00DF086D">
              <w:rPr>
                <w:rFonts w:ascii="Times New Roman" w:hAnsi="Times New Roman" w:cs="Times New Roman"/>
                <w:b/>
                <w:sz w:val="24"/>
                <w:szCs w:val="24"/>
              </w:rPr>
              <w:t>Priskaičiuotas vidutinis mėnesinis darbo užmokestis (su priedais ir priemokomis) Eur.</w:t>
            </w:r>
          </w:p>
        </w:tc>
      </w:tr>
      <w:tr w:rsidR="003F52AF" w:rsidRPr="00DF086D" w14:paraId="08EA8ACB" w14:textId="77777777" w:rsidTr="00DF086D">
        <w:trPr>
          <w:trHeight w:val="484"/>
        </w:trPr>
        <w:tc>
          <w:tcPr>
            <w:tcW w:w="4147" w:type="dxa"/>
          </w:tcPr>
          <w:p w14:paraId="0F75779F" w14:textId="77777777" w:rsidR="003F52AF" w:rsidRPr="00DF086D" w:rsidRDefault="00E86F8E">
            <w:pPr>
              <w:rPr>
                <w:rFonts w:ascii="Times New Roman" w:hAnsi="Times New Roman" w:cs="Times New Roman"/>
                <w:sz w:val="24"/>
                <w:szCs w:val="24"/>
              </w:rPr>
            </w:pPr>
            <w:r w:rsidRPr="00DF086D">
              <w:rPr>
                <w:rFonts w:ascii="Times New Roman" w:hAnsi="Times New Roman" w:cs="Times New Roman"/>
                <w:sz w:val="24"/>
                <w:szCs w:val="24"/>
              </w:rPr>
              <w:t>Tarnybos viršininkas</w:t>
            </w:r>
          </w:p>
        </w:tc>
        <w:tc>
          <w:tcPr>
            <w:tcW w:w="5387" w:type="dxa"/>
            <w:tcBorders>
              <w:bottom w:val="single" w:sz="4" w:space="0" w:color="auto"/>
            </w:tcBorders>
          </w:tcPr>
          <w:p w14:paraId="287AC529" w14:textId="7783E762" w:rsidR="003F52AF" w:rsidRPr="00DF086D" w:rsidRDefault="00DF086D" w:rsidP="00DF086D">
            <w:pPr>
              <w:jc w:val="center"/>
              <w:rPr>
                <w:rFonts w:ascii="Times New Roman" w:hAnsi="Times New Roman" w:cs="Times New Roman"/>
                <w:sz w:val="24"/>
                <w:szCs w:val="24"/>
              </w:rPr>
            </w:pPr>
            <w:r w:rsidRPr="00DF086D">
              <w:rPr>
                <w:rFonts w:ascii="Times New Roman" w:hAnsi="Times New Roman" w:cs="Times New Roman"/>
                <w:sz w:val="24"/>
                <w:szCs w:val="24"/>
              </w:rPr>
              <w:t>-</w:t>
            </w:r>
          </w:p>
        </w:tc>
      </w:tr>
      <w:tr w:rsidR="0071045F" w:rsidRPr="00DF086D" w14:paraId="31543CE4" w14:textId="77777777" w:rsidTr="00DF086D">
        <w:trPr>
          <w:trHeight w:val="484"/>
        </w:trPr>
        <w:tc>
          <w:tcPr>
            <w:tcW w:w="4147" w:type="dxa"/>
          </w:tcPr>
          <w:p w14:paraId="28DB3982" w14:textId="77777777" w:rsidR="0071045F" w:rsidRPr="00DF086D" w:rsidRDefault="0071045F">
            <w:pPr>
              <w:rPr>
                <w:rFonts w:ascii="Times New Roman" w:hAnsi="Times New Roman" w:cs="Times New Roman"/>
                <w:sz w:val="24"/>
                <w:szCs w:val="24"/>
              </w:rPr>
            </w:pPr>
            <w:r w:rsidRPr="00DF086D">
              <w:rPr>
                <w:rFonts w:ascii="Times New Roman" w:hAnsi="Times New Roman" w:cs="Times New Roman"/>
                <w:sz w:val="24"/>
                <w:szCs w:val="24"/>
              </w:rPr>
              <w:t>Specialistas</w:t>
            </w:r>
          </w:p>
        </w:tc>
        <w:tc>
          <w:tcPr>
            <w:tcW w:w="5387" w:type="dxa"/>
            <w:tcBorders>
              <w:bottom w:val="single" w:sz="4" w:space="0" w:color="auto"/>
            </w:tcBorders>
          </w:tcPr>
          <w:p w14:paraId="7D39E6B2" w14:textId="1A50A43F" w:rsidR="0071045F" w:rsidRPr="00DF086D" w:rsidRDefault="00DF086D" w:rsidP="00DF086D">
            <w:pPr>
              <w:jc w:val="center"/>
              <w:rPr>
                <w:rFonts w:ascii="Times New Roman" w:hAnsi="Times New Roman" w:cs="Times New Roman"/>
                <w:sz w:val="24"/>
                <w:szCs w:val="24"/>
              </w:rPr>
            </w:pPr>
            <w:r w:rsidRPr="00DF086D">
              <w:rPr>
                <w:rFonts w:ascii="Times New Roman" w:hAnsi="Times New Roman" w:cs="Times New Roman"/>
                <w:sz w:val="24"/>
                <w:szCs w:val="24"/>
              </w:rPr>
              <w:t>-</w:t>
            </w:r>
          </w:p>
        </w:tc>
      </w:tr>
      <w:tr w:rsidR="003F52AF" w:rsidRPr="00DF086D" w14:paraId="3D631B31" w14:textId="77777777" w:rsidTr="00DF086D">
        <w:trPr>
          <w:trHeight w:val="465"/>
        </w:trPr>
        <w:tc>
          <w:tcPr>
            <w:tcW w:w="4147" w:type="dxa"/>
          </w:tcPr>
          <w:p w14:paraId="07B0C4FB" w14:textId="77777777" w:rsidR="003F52AF" w:rsidRPr="00DF086D" w:rsidRDefault="00E86F8E">
            <w:pPr>
              <w:rPr>
                <w:rFonts w:ascii="Times New Roman" w:hAnsi="Times New Roman" w:cs="Times New Roman"/>
                <w:sz w:val="24"/>
                <w:szCs w:val="24"/>
              </w:rPr>
            </w:pPr>
            <w:r w:rsidRPr="00DF086D">
              <w:rPr>
                <w:rFonts w:ascii="Times New Roman" w:hAnsi="Times New Roman" w:cs="Times New Roman"/>
                <w:sz w:val="24"/>
                <w:szCs w:val="24"/>
              </w:rPr>
              <w:t>Skyrininkas</w:t>
            </w:r>
          </w:p>
        </w:tc>
        <w:tc>
          <w:tcPr>
            <w:tcW w:w="5387" w:type="dxa"/>
          </w:tcPr>
          <w:p w14:paraId="238195F8" w14:textId="22B9D24A" w:rsidR="003F52AF" w:rsidRPr="00DF086D" w:rsidRDefault="006A247B" w:rsidP="00DF086D">
            <w:pPr>
              <w:jc w:val="center"/>
              <w:rPr>
                <w:rFonts w:ascii="Times New Roman" w:hAnsi="Times New Roman" w:cs="Times New Roman"/>
                <w:sz w:val="24"/>
                <w:szCs w:val="24"/>
              </w:rPr>
            </w:pPr>
            <w:r w:rsidRPr="00DF086D">
              <w:rPr>
                <w:rFonts w:ascii="Times New Roman" w:hAnsi="Times New Roman" w:cs="Times New Roman"/>
                <w:sz w:val="24"/>
                <w:szCs w:val="24"/>
              </w:rPr>
              <w:t>1</w:t>
            </w:r>
            <w:r w:rsidR="00995C47" w:rsidRPr="00DF086D">
              <w:rPr>
                <w:rFonts w:ascii="Times New Roman" w:hAnsi="Times New Roman" w:cs="Times New Roman"/>
                <w:sz w:val="24"/>
                <w:szCs w:val="24"/>
              </w:rPr>
              <w:t>616</w:t>
            </w:r>
            <w:bookmarkStart w:id="0" w:name="_GoBack"/>
            <w:bookmarkEnd w:id="0"/>
          </w:p>
        </w:tc>
      </w:tr>
      <w:tr w:rsidR="003F52AF" w:rsidRPr="00DF086D" w14:paraId="38B4F329" w14:textId="77777777" w:rsidTr="00DF086D">
        <w:trPr>
          <w:trHeight w:val="575"/>
        </w:trPr>
        <w:tc>
          <w:tcPr>
            <w:tcW w:w="4147" w:type="dxa"/>
          </w:tcPr>
          <w:p w14:paraId="41D44100" w14:textId="77777777" w:rsidR="00E86F8E" w:rsidRPr="00DF086D" w:rsidRDefault="00E86F8E" w:rsidP="00E5159D">
            <w:pPr>
              <w:rPr>
                <w:rFonts w:ascii="Times New Roman" w:hAnsi="Times New Roman" w:cs="Times New Roman"/>
                <w:sz w:val="24"/>
                <w:szCs w:val="24"/>
              </w:rPr>
            </w:pPr>
            <w:r w:rsidRPr="00DF086D">
              <w:rPr>
                <w:rFonts w:ascii="Times New Roman" w:hAnsi="Times New Roman" w:cs="Times New Roman"/>
                <w:sz w:val="24"/>
                <w:szCs w:val="24"/>
              </w:rPr>
              <w:t>Vairuotojai ugniagesiai –gelbėtojai</w:t>
            </w:r>
          </w:p>
        </w:tc>
        <w:tc>
          <w:tcPr>
            <w:tcW w:w="5387" w:type="dxa"/>
          </w:tcPr>
          <w:p w14:paraId="06CE7040" w14:textId="4DC52CB6" w:rsidR="00E86F8E" w:rsidRPr="00DF086D" w:rsidRDefault="00232218" w:rsidP="00DF086D">
            <w:pPr>
              <w:jc w:val="center"/>
              <w:rPr>
                <w:rFonts w:ascii="Times New Roman" w:hAnsi="Times New Roman" w:cs="Times New Roman"/>
                <w:sz w:val="24"/>
                <w:szCs w:val="24"/>
              </w:rPr>
            </w:pPr>
            <w:r w:rsidRPr="00DF086D">
              <w:rPr>
                <w:rFonts w:ascii="Times New Roman" w:hAnsi="Times New Roman" w:cs="Times New Roman"/>
                <w:sz w:val="24"/>
                <w:szCs w:val="24"/>
              </w:rPr>
              <w:t>1</w:t>
            </w:r>
            <w:r w:rsidR="00995C47" w:rsidRPr="00DF086D">
              <w:rPr>
                <w:rFonts w:ascii="Times New Roman" w:hAnsi="Times New Roman" w:cs="Times New Roman"/>
                <w:sz w:val="24"/>
                <w:szCs w:val="24"/>
              </w:rPr>
              <w:t>44</w:t>
            </w:r>
            <w:r w:rsidR="00684F16" w:rsidRPr="00DF086D">
              <w:rPr>
                <w:rFonts w:ascii="Times New Roman" w:hAnsi="Times New Roman" w:cs="Times New Roman"/>
                <w:sz w:val="24"/>
                <w:szCs w:val="24"/>
              </w:rPr>
              <w:t>6</w:t>
            </w:r>
          </w:p>
        </w:tc>
      </w:tr>
    </w:tbl>
    <w:p w14:paraId="43C0DE48" w14:textId="77777777" w:rsidR="003F52AF" w:rsidRPr="00DF086D" w:rsidRDefault="003F52AF">
      <w:pPr>
        <w:rPr>
          <w:rFonts w:ascii="Times New Roman" w:hAnsi="Times New Roman" w:cs="Times New Roman"/>
          <w:sz w:val="24"/>
          <w:szCs w:val="24"/>
        </w:rPr>
      </w:pPr>
    </w:p>
    <w:p w14:paraId="618F20BB" w14:textId="77777777" w:rsidR="00DF086D" w:rsidRDefault="00DF086D"/>
    <w:p w14:paraId="330E67B3" w14:textId="77777777" w:rsidR="00DF086D" w:rsidRDefault="00DF086D" w:rsidP="00DF086D">
      <w:pPr>
        <w:jc w:val="both"/>
        <w:rPr>
          <w:rFonts w:ascii="Times New Roman" w:hAnsi="Times New Roman"/>
          <w:sz w:val="24"/>
          <w:szCs w:val="24"/>
        </w:rPr>
      </w:pPr>
      <w:r>
        <w:rPr>
          <w:rFonts w:ascii="Times New Roman" w:hAnsi="Times New Roman"/>
          <w:sz w:val="24"/>
          <w:szCs w:val="24"/>
        </w:rPr>
        <w:t>* Darbuotojo, kuris vienintelis įstaigoje eina atitinkamas pareigas, vidutinis mėnesinis darbo užmokestis skelbiamas tik gavus jo sutikimą (Lietuvos Respublikos Vyriausybės 2009 m. gruodžio 16 d. nutarimo Nr. 1721 „Dėl bendrųjų reikalavimų valstybės ir savivaldybių institucijų ir įstaigų interneto svetainės aprašo patvirtinimo“ 18 p.)</w:t>
      </w:r>
    </w:p>
    <w:p w14:paraId="4AE7A0BE" w14:textId="77777777" w:rsidR="00DF086D" w:rsidRDefault="00DF086D"/>
    <w:sectPr w:rsidR="00DF086D">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52AF"/>
    <w:rsid w:val="000D7268"/>
    <w:rsid w:val="00110739"/>
    <w:rsid w:val="00133626"/>
    <w:rsid w:val="00205E9B"/>
    <w:rsid w:val="00232218"/>
    <w:rsid w:val="00331811"/>
    <w:rsid w:val="003341C9"/>
    <w:rsid w:val="003B0623"/>
    <w:rsid w:val="003F52AF"/>
    <w:rsid w:val="003F644D"/>
    <w:rsid w:val="003F7E18"/>
    <w:rsid w:val="0040401B"/>
    <w:rsid w:val="004114A9"/>
    <w:rsid w:val="00414ACC"/>
    <w:rsid w:val="004938B8"/>
    <w:rsid w:val="004D16B5"/>
    <w:rsid w:val="005774EE"/>
    <w:rsid w:val="00632E08"/>
    <w:rsid w:val="00644C6D"/>
    <w:rsid w:val="00684F16"/>
    <w:rsid w:val="006A247B"/>
    <w:rsid w:val="006D60B7"/>
    <w:rsid w:val="0071045F"/>
    <w:rsid w:val="00746878"/>
    <w:rsid w:val="00761403"/>
    <w:rsid w:val="00785515"/>
    <w:rsid w:val="007D24BD"/>
    <w:rsid w:val="007E5D45"/>
    <w:rsid w:val="00805DA2"/>
    <w:rsid w:val="008606DB"/>
    <w:rsid w:val="008E52CC"/>
    <w:rsid w:val="00995C47"/>
    <w:rsid w:val="009B75D6"/>
    <w:rsid w:val="009C35FE"/>
    <w:rsid w:val="009C38C7"/>
    <w:rsid w:val="00A33186"/>
    <w:rsid w:val="00B50507"/>
    <w:rsid w:val="00B87F63"/>
    <w:rsid w:val="00BC4010"/>
    <w:rsid w:val="00BE54EC"/>
    <w:rsid w:val="00BF02F0"/>
    <w:rsid w:val="00C6432F"/>
    <w:rsid w:val="00C91500"/>
    <w:rsid w:val="00C930D6"/>
    <w:rsid w:val="00CA5580"/>
    <w:rsid w:val="00D13F80"/>
    <w:rsid w:val="00D32817"/>
    <w:rsid w:val="00DB07E5"/>
    <w:rsid w:val="00DC2862"/>
    <w:rsid w:val="00DF086D"/>
    <w:rsid w:val="00E10C9E"/>
    <w:rsid w:val="00E36203"/>
    <w:rsid w:val="00E5159D"/>
    <w:rsid w:val="00E86F8E"/>
    <w:rsid w:val="00EA63C1"/>
    <w:rsid w:val="00FB632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8D4D0"/>
  <w15:chartTrackingRefBased/>
  <w15:docId w15:val="{3C3E2C42-340D-4F33-A134-A4BC48B53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E5159D"/>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5159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1</Pages>
  <Words>421</Words>
  <Characters>241</Characters>
  <Application>Microsoft Office Word</Application>
  <DocSecurity>0</DocSecurity>
  <Lines>2</Lines>
  <Paragraphs>1</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CENTRALIZUOT_JD</dc:creator>
  <cp:keywords/>
  <dc:description/>
  <cp:lastModifiedBy>„Microsoft“ abonementas</cp:lastModifiedBy>
  <cp:revision>58</cp:revision>
  <cp:lastPrinted>2017-01-20T08:08:00Z</cp:lastPrinted>
  <dcterms:created xsi:type="dcterms:W3CDTF">2017-01-20T07:34:00Z</dcterms:created>
  <dcterms:modified xsi:type="dcterms:W3CDTF">2026-10-14T03:12:00Z</dcterms:modified>
</cp:coreProperties>
</file>